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5321"/>
        <w:gridCol w:w="1548"/>
        <w:gridCol w:w="1363"/>
      </w:tblGrid>
      <w:tr w:rsidR="00D35A7B" w14:paraId="221764F6" w14:textId="77777777">
        <w:trPr>
          <w:trHeight w:val="275"/>
        </w:trPr>
        <w:tc>
          <w:tcPr>
            <w:tcW w:w="1430" w:type="dxa"/>
            <w:vMerge w:val="restart"/>
          </w:tcPr>
          <w:p w14:paraId="13DAC90A" w14:textId="77777777" w:rsidR="00D35A7B" w:rsidRDefault="00D35A7B">
            <w:pPr>
              <w:pStyle w:val="TableParagraph"/>
              <w:spacing w:before="9" w:after="1"/>
              <w:rPr>
                <w:rFonts w:ascii="Times New Roman"/>
                <w:sz w:val="8"/>
              </w:rPr>
            </w:pPr>
          </w:p>
          <w:p w14:paraId="4B5F4898" w14:textId="1FC19523" w:rsidR="00D35A7B" w:rsidRDefault="00AF2905">
            <w:pPr>
              <w:pStyle w:val="TableParagraph"/>
              <w:ind w:left="115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0831F1A" wp14:editId="214D1BE9">
                  <wp:extent cx="787400" cy="762000"/>
                  <wp:effectExtent l="0" t="0" r="0" b="0"/>
                  <wp:docPr id="191930473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304732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  <w:vMerge w:val="restart"/>
          </w:tcPr>
          <w:p w14:paraId="2170BF65" w14:textId="77777777" w:rsidR="00D35A7B" w:rsidRDefault="00D35A7B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7D6B46CD" w14:textId="77777777" w:rsidR="00D35A7B" w:rsidRDefault="00000000">
            <w:pPr>
              <w:pStyle w:val="TableParagraph"/>
              <w:ind w:left="322" w:right="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FEN EDEBİYAT FAKÜLTESİ</w:t>
            </w:r>
          </w:p>
          <w:p w14:paraId="178820C2" w14:textId="77777777" w:rsidR="00D35A7B" w:rsidRDefault="00000000">
            <w:pPr>
              <w:pStyle w:val="TableParagraph"/>
              <w:spacing w:before="2"/>
              <w:ind w:left="322" w:right="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YATAY GEÇİŞ İŞLEMLERİ İŞ AKIŞI</w:t>
            </w:r>
          </w:p>
        </w:tc>
        <w:tc>
          <w:tcPr>
            <w:tcW w:w="1548" w:type="dxa"/>
          </w:tcPr>
          <w:p w14:paraId="5C5D76BC" w14:textId="77777777" w:rsidR="00D35A7B" w:rsidRDefault="00000000">
            <w:pPr>
              <w:pStyle w:val="TableParagraph"/>
              <w:spacing w:before="32"/>
              <w:ind w:left="116"/>
              <w:rPr>
                <w:sz w:val="18"/>
              </w:rPr>
            </w:pPr>
            <w:r>
              <w:rPr>
                <w:sz w:val="18"/>
              </w:rPr>
              <w:t>Doküman No</w:t>
            </w:r>
          </w:p>
        </w:tc>
        <w:tc>
          <w:tcPr>
            <w:tcW w:w="1363" w:type="dxa"/>
          </w:tcPr>
          <w:p w14:paraId="08A0F659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5A7B" w14:paraId="6A0DA617" w14:textId="77777777">
        <w:trPr>
          <w:trHeight w:val="275"/>
        </w:trPr>
        <w:tc>
          <w:tcPr>
            <w:tcW w:w="1430" w:type="dxa"/>
            <w:vMerge/>
            <w:tcBorders>
              <w:top w:val="nil"/>
            </w:tcBorders>
          </w:tcPr>
          <w:p w14:paraId="768906C8" w14:textId="77777777" w:rsidR="00D35A7B" w:rsidRDefault="00D35A7B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/>
            <w:tcBorders>
              <w:top w:val="nil"/>
            </w:tcBorders>
          </w:tcPr>
          <w:p w14:paraId="01D6298F" w14:textId="77777777" w:rsidR="00D35A7B" w:rsidRDefault="00D35A7B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10051304" w14:textId="77777777" w:rsidR="00D35A7B" w:rsidRDefault="00000000">
            <w:pPr>
              <w:pStyle w:val="TableParagraph"/>
              <w:spacing w:before="32"/>
              <w:ind w:left="116"/>
              <w:rPr>
                <w:sz w:val="18"/>
              </w:rPr>
            </w:pPr>
            <w:r>
              <w:rPr>
                <w:sz w:val="18"/>
              </w:rPr>
              <w:t>İlk Yayın Tarihi</w:t>
            </w:r>
          </w:p>
        </w:tc>
        <w:tc>
          <w:tcPr>
            <w:tcW w:w="1363" w:type="dxa"/>
          </w:tcPr>
          <w:p w14:paraId="2DB73F8C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5A7B" w14:paraId="77C10EB4" w14:textId="77777777">
        <w:trPr>
          <w:trHeight w:val="276"/>
        </w:trPr>
        <w:tc>
          <w:tcPr>
            <w:tcW w:w="1430" w:type="dxa"/>
            <w:vMerge/>
            <w:tcBorders>
              <w:top w:val="nil"/>
            </w:tcBorders>
          </w:tcPr>
          <w:p w14:paraId="28A99E18" w14:textId="77777777" w:rsidR="00D35A7B" w:rsidRDefault="00D35A7B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/>
            <w:tcBorders>
              <w:top w:val="nil"/>
            </w:tcBorders>
          </w:tcPr>
          <w:p w14:paraId="0E22BB1D" w14:textId="77777777" w:rsidR="00D35A7B" w:rsidRDefault="00D35A7B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65710A72" w14:textId="77777777" w:rsidR="00D35A7B" w:rsidRDefault="00000000">
            <w:pPr>
              <w:pStyle w:val="TableParagraph"/>
              <w:spacing w:before="35"/>
              <w:ind w:left="116"/>
              <w:rPr>
                <w:sz w:val="18"/>
              </w:rPr>
            </w:pPr>
            <w:r>
              <w:rPr>
                <w:sz w:val="18"/>
              </w:rPr>
              <w:t>Revizyon Tarihi</w:t>
            </w:r>
          </w:p>
        </w:tc>
        <w:tc>
          <w:tcPr>
            <w:tcW w:w="1363" w:type="dxa"/>
          </w:tcPr>
          <w:p w14:paraId="3CAA991F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5A7B" w14:paraId="73607837" w14:textId="77777777">
        <w:trPr>
          <w:trHeight w:val="275"/>
        </w:trPr>
        <w:tc>
          <w:tcPr>
            <w:tcW w:w="1430" w:type="dxa"/>
            <w:vMerge/>
            <w:tcBorders>
              <w:top w:val="nil"/>
            </w:tcBorders>
          </w:tcPr>
          <w:p w14:paraId="445E046E" w14:textId="77777777" w:rsidR="00D35A7B" w:rsidRDefault="00D35A7B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/>
            <w:tcBorders>
              <w:top w:val="nil"/>
            </w:tcBorders>
          </w:tcPr>
          <w:p w14:paraId="65DCBF4F" w14:textId="77777777" w:rsidR="00D35A7B" w:rsidRDefault="00D35A7B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60A42140" w14:textId="77777777" w:rsidR="00D35A7B" w:rsidRDefault="00000000">
            <w:pPr>
              <w:pStyle w:val="TableParagraph"/>
              <w:spacing w:before="35"/>
              <w:ind w:left="116"/>
              <w:rPr>
                <w:sz w:val="18"/>
              </w:rPr>
            </w:pPr>
            <w:r>
              <w:rPr>
                <w:sz w:val="18"/>
              </w:rPr>
              <w:t>Revizyon No</w:t>
            </w:r>
          </w:p>
        </w:tc>
        <w:tc>
          <w:tcPr>
            <w:tcW w:w="1363" w:type="dxa"/>
          </w:tcPr>
          <w:p w14:paraId="139C6F24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5A7B" w14:paraId="73F40A98" w14:textId="77777777">
        <w:trPr>
          <w:trHeight w:val="277"/>
        </w:trPr>
        <w:tc>
          <w:tcPr>
            <w:tcW w:w="1430" w:type="dxa"/>
            <w:vMerge/>
            <w:tcBorders>
              <w:top w:val="nil"/>
            </w:tcBorders>
          </w:tcPr>
          <w:p w14:paraId="56F0C267" w14:textId="77777777" w:rsidR="00D35A7B" w:rsidRDefault="00D35A7B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/>
            <w:tcBorders>
              <w:top w:val="nil"/>
            </w:tcBorders>
          </w:tcPr>
          <w:p w14:paraId="6D5EBCF6" w14:textId="77777777" w:rsidR="00D35A7B" w:rsidRDefault="00D35A7B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66841782" w14:textId="77777777" w:rsidR="00D35A7B" w:rsidRDefault="00000000">
            <w:pPr>
              <w:pStyle w:val="TableParagraph"/>
              <w:spacing w:before="35"/>
              <w:ind w:left="116"/>
              <w:rPr>
                <w:sz w:val="18"/>
              </w:rPr>
            </w:pPr>
            <w:r>
              <w:rPr>
                <w:sz w:val="18"/>
              </w:rPr>
              <w:t>Sayfa</w:t>
            </w:r>
          </w:p>
        </w:tc>
        <w:tc>
          <w:tcPr>
            <w:tcW w:w="1363" w:type="dxa"/>
          </w:tcPr>
          <w:p w14:paraId="7486D707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476E83" w14:textId="77777777" w:rsidR="00D35A7B" w:rsidRDefault="00036605">
      <w:pPr>
        <w:pStyle w:val="KonuBal"/>
        <w:rPr>
          <w:sz w:val="20"/>
        </w:rPr>
      </w:pPr>
      <w:r>
        <w:pict w14:anchorId="4C5BB1FE">
          <v:group id="_x0000_s1029" alt="" style="position:absolute;margin-left:119.15pt;margin-top:186.35pt;width:214.5pt;height:294.8pt;z-index:-15839744;mso-position-horizontal-relative:page;mso-position-vertical-relative:page" coordorigin="2383,3727" coordsize="4290,5896">
            <v:rect id="_x0000_s1030" alt="" style="position:absolute;left:2390;top:3735;width:4275;height:1331" filled="f"/>
            <v:shape id="_x0000_s1031" alt="" style="position:absolute;left:4467;top:6597;width:120;height:466" coordorigin="4467,6597" coordsize="120,466" o:spt="100" adj="0,,0" path="m4520,6943r-53,2l4531,7063r46,-100l4520,6963r,-20xm4535,6942r-15,1l4520,6963r15,l4535,6942xm4587,6941r-52,1l4535,6963r-15,l4577,6963r10,-22xm4523,6597r-14,1l4520,6943r15,-1l4523,6597xe" fillcolor="black" stroked="f">
              <v:stroke joinstyle="round"/>
              <v:formulas/>
              <v:path arrowok="t" o:connecttype="segments"/>
            </v:shape>
            <v:shape id="_x0000_s1032" alt="" style="position:absolute;left:2390;top:5514;width:4275;height:2404" coordorigin="2390,5515" coordsize="4275,2404" o:spt="100" adj="0,,0" path="m2390,7919r4275,l6665,7064r-4275,l2390,7919xm2390,6601r4275,l6665,5515r-4275,l2390,6601xe" filled="f">
              <v:stroke joinstyle="round"/>
              <v:formulas/>
              <v:path arrowok="t" o:connecttype="segments"/>
            </v:shape>
            <v:shape id="_x0000_s1033" alt="" style="position:absolute;left:4473;top:5061;width:137;height:3303" coordorigin="4474,5062" coordsize="137,3303" o:spt="100" adj="0,,0" path="m4593,5388r-52,2l4531,5062r-14,l4526,5390r-52,2l4537,5510r46,-100l4593,5388xm4610,8245r-52,l4557,7930r-15,l4543,8245r-53,l4550,8365r50,-100l4610,824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" style="position:absolute;left:4517;top:9243;width:120;height:380">
              <v:imagedata r:id="rId5" o:title=""/>
            </v:shape>
            <v:rect id="_x0000_s1035" alt="" style="position:absolute;left:2390;top:8394;width:4275;height:855" filled="f"/>
            <w10:wrap anchorx="page" anchory="page"/>
          </v:group>
        </w:pict>
      </w:r>
      <w:r>
        <w:pict w14:anchorId="41E2AF18">
          <v:group id="_x0000_s1026" alt="" style="position:absolute;margin-left:119.15pt;margin-top:483.9pt;width:218.1pt;height:111.05pt;z-index:-15839232;mso-position-horizontal-relative:page;mso-position-vertical-relative:page" coordorigin="2383,9678" coordsize="4362,2221">
            <v:shape id="_x0000_s1027" alt="" style="position:absolute;left:2390;top:9685;width:4347;height:2206" coordorigin="2390,9685" coordsize="4347,2206" o:spt="100" adj="0,,0" path="m2390,10731r4347,l6737,9685r-4347,l2390,10731xm4006,11539r7,-57l4034,11427r33,-50l4111,11331r54,-41l4228,11254r72,-28l4377,11204r84,-13l4549,11186r88,5l4721,11204r77,22l4870,11254r63,36l4987,11331r44,46l5064,11427r21,55l5092,11539r-7,57l5064,11650r-33,51l4987,11747r-54,41l4870,11823r-72,29l4721,11873r-84,14l4549,11891r-88,-4l4377,11873r-77,-21l4228,11823r-63,-35l4111,11747r-44,-46l4034,11650r-21,-54l4006,11539xe" filled="f">
              <v:stroke joinstyle="round"/>
              <v:formulas/>
              <v:path arrowok="t" o:connecttype="segments"/>
            </v:shape>
            <v:shape id="_x0000_s1028" alt="" style="position:absolute;left:4503;top:10731;width:120;height:461" coordorigin="4503,10731" coordsize="120,461" o:spt="100" adj="0,,0" path="m4556,11072r-53,l4563,11192r50,-100l4556,11092r,-20xm4571,10731r-15,l4556,11092r15,l4571,10731xm4623,11072r-52,l4571,11092r42,l4623,1107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3679D2F" w14:textId="77777777" w:rsidR="00D35A7B" w:rsidRDefault="00D35A7B">
      <w:pPr>
        <w:pStyle w:val="KonuBal"/>
        <w:spacing w:before="8"/>
        <w:rPr>
          <w:sz w:val="26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1448"/>
        <w:gridCol w:w="1387"/>
      </w:tblGrid>
      <w:tr w:rsidR="00D35A7B" w14:paraId="656688C6" w14:textId="77777777">
        <w:trPr>
          <w:trHeight w:val="412"/>
        </w:trPr>
        <w:tc>
          <w:tcPr>
            <w:tcW w:w="6776" w:type="dxa"/>
          </w:tcPr>
          <w:p w14:paraId="69060F2E" w14:textId="77777777" w:rsidR="00D35A7B" w:rsidRDefault="00000000">
            <w:pPr>
              <w:pStyle w:val="TableParagraph"/>
              <w:spacing w:before="97"/>
              <w:ind w:left="2668" w:right="26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 Akışı Adımları</w:t>
            </w:r>
          </w:p>
        </w:tc>
        <w:tc>
          <w:tcPr>
            <w:tcW w:w="1448" w:type="dxa"/>
          </w:tcPr>
          <w:p w14:paraId="28814256" w14:textId="77777777" w:rsidR="00D35A7B" w:rsidRDefault="00000000">
            <w:pPr>
              <w:pStyle w:val="TableParagraph"/>
              <w:spacing w:before="97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</w:p>
        </w:tc>
        <w:tc>
          <w:tcPr>
            <w:tcW w:w="1387" w:type="dxa"/>
          </w:tcPr>
          <w:p w14:paraId="01DAA2EE" w14:textId="77777777" w:rsidR="00D35A7B" w:rsidRDefault="00000000">
            <w:pPr>
              <w:pStyle w:val="TableParagraph"/>
              <w:spacing w:line="201" w:lineRule="exact"/>
              <w:ind w:left="458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</w:p>
          <w:p w14:paraId="3BA93517" w14:textId="77777777" w:rsidR="00D35A7B" w:rsidRDefault="00000000">
            <w:pPr>
              <w:pStyle w:val="TableParagraph"/>
              <w:spacing w:line="192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Dokümanlar</w:t>
            </w:r>
          </w:p>
        </w:tc>
      </w:tr>
      <w:tr w:rsidR="00D35A7B" w14:paraId="5294B96F" w14:textId="77777777">
        <w:trPr>
          <w:trHeight w:val="10489"/>
        </w:trPr>
        <w:tc>
          <w:tcPr>
            <w:tcW w:w="6776" w:type="dxa"/>
          </w:tcPr>
          <w:p w14:paraId="299A0779" w14:textId="77777777" w:rsidR="00D35A7B" w:rsidRDefault="00D35A7B">
            <w:pPr>
              <w:pStyle w:val="TableParagraph"/>
              <w:rPr>
                <w:rFonts w:ascii="Times New Roman"/>
              </w:rPr>
            </w:pPr>
          </w:p>
          <w:p w14:paraId="151D63E2" w14:textId="77777777" w:rsidR="00D35A7B" w:rsidRDefault="00000000">
            <w:pPr>
              <w:pStyle w:val="TableParagraph"/>
              <w:spacing w:before="145"/>
              <w:ind w:left="1259" w:right="1058"/>
              <w:rPr>
                <w:sz w:val="20"/>
              </w:rPr>
            </w:pPr>
            <w:r>
              <w:rPr>
                <w:sz w:val="20"/>
              </w:rPr>
              <w:t>Yatay geçiş tarihleri ve başvuru için gerekli belgeler Öğrenci İşleri Daire Başkanlığı</w:t>
            </w:r>
          </w:p>
          <w:p w14:paraId="238D8E0D" w14:textId="77777777" w:rsidR="00D35A7B" w:rsidRDefault="00000000">
            <w:pPr>
              <w:pStyle w:val="TableParagraph"/>
              <w:ind w:left="1259" w:right="1058"/>
              <w:rPr>
                <w:sz w:val="20"/>
              </w:rPr>
            </w:pPr>
            <w:proofErr w:type="gramStart"/>
            <w:r>
              <w:rPr>
                <w:sz w:val="20"/>
              </w:rPr>
              <w:t>tarafından</w:t>
            </w:r>
            <w:proofErr w:type="gramEnd"/>
            <w:r>
              <w:rPr>
                <w:sz w:val="20"/>
              </w:rPr>
              <w:t xml:space="preserve"> ilan edilir. Başvuru için öğrenciler gerekli belgeleri ilan edilen tarihlerde Fakülte Öğrenci işleri birimine teslim ederler.</w:t>
            </w:r>
          </w:p>
          <w:p w14:paraId="088F3E00" w14:textId="77777777" w:rsidR="00D35A7B" w:rsidRDefault="00D35A7B">
            <w:pPr>
              <w:pStyle w:val="TableParagraph"/>
              <w:rPr>
                <w:rFonts w:ascii="Times New Roman"/>
              </w:rPr>
            </w:pPr>
          </w:p>
          <w:p w14:paraId="7A4A3F18" w14:textId="77777777" w:rsidR="00D35A7B" w:rsidRDefault="00D35A7B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0D63654C" w14:textId="77777777" w:rsidR="00D35A7B" w:rsidRDefault="00000000">
            <w:pPr>
              <w:pStyle w:val="TableParagraph"/>
              <w:ind w:left="1259" w:right="1521"/>
              <w:jc w:val="both"/>
              <w:rPr>
                <w:sz w:val="20"/>
              </w:rPr>
            </w:pPr>
            <w:r>
              <w:rPr>
                <w:sz w:val="20"/>
              </w:rPr>
              <w:t>Öğrenci işleri birimi tarafından belgelerin kontrolü yapılarak yatay geçiş başvuru listesi hazırlanır.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Hazırlanan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liste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belgeleri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proofErr w:type="gramEnd"/>
            <w:r>
              <w:rPr>
                <w:sz w:val="20"/>
              </w:rPr>
              <w:t xml:space="preserve"> Fakülte Yönetim Kuruluna sunulur.</w:t>
            </w:r>
          </w:p>
          <w:p w14:paraId="3931C58A" w14:textId="77777777" w:rsidR="00D35A7B" w:rsidRDefault="00D35A7B">
            <w:pPr>
              <w:pStyle w:val="TableParagraph"/>
              <w:rPr>
                <w:rFonts w:ascii="Times New Roman"/>
              </w:rPr>
            </w:pPr>
          </w:p>
          <w:p w14:paraId="45740A10" w14:textId="77777777" w:rsidR="00D35A7B" w:rsidRDefault="00D35A7B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14:paraId="0FB2D3DE" w14:textId="77777777" w:rsidR="00D35A7B" w:rsidRDefault="00000000">
            <w:pPr>
              <w:pStyle w:val="TableParagraph"/>
              <w:spacing w:line="235" w:lineRule="auto"/>
              <w:ind w:left="1259" w:right="1522"/>
              <w:jc w:val="both"/>
              <w:rPr>
                <w:sz w:val="20"/>
              </w:rPr>
            </w:pPr>
            <w:r>
              <w:rPr>
                <w:sz w:val="20"/>
              </w:rPr>
              <w:t>Fakülte Yönetim Kurulu öğrencilerin durumunu görüşerek kabul edilir.</w:t>
            </w:r>
          </w:p>
          <w:p w14:paraId="5A76AD22" w14:textId="77777777" w:rsidR="00D35A7B" w:rsidRDefault="00D35A7B">
            <w:pPr>
              <w:pStyle w:val="TableParagraph"/>
              <w:rPr>
                <w:rFonts w:ascii="Times New Roman"/>
              </w:rPr>
            </w:pPr>
          </w:p>
          <w:p w14:paraId="15DCE81E" w14:textId="77777777" w:rsidR="00D35A7B" w:rsidRDefault="00D35A7B">
            <w:pPr>
              <w:pStyle w:val="TableParagraph"/>
              <w:rPr>
                <w:rFonts w:ascii="Times New Roman"/>
              </w:rPr>
            </w:pPr>
          </w:p>
          <w:p w14:paraId="56C1768D" w14:textId="77777777" w:rsidR="00D35A7B" w:rsidRDefault="00D35A7B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56EDED24" w14:textId="1DF58BD7" w:rsidR="00D35A7B" w:rsidRDefault="00000000">
            <w:pPr>
              <w:pStyle w:val="TableParagraph"/>
              <w:spacing w:before="1"/>
              <w:ind w:left="1259" w:right="1517"/>
              <w:jc w:val="both"/>
              <w:rPr>
                <w:sz w:val="20"/>
              </w:rPr>
            </w:pPr>
            <w:r>
              <w:rPr>
                <w:sz w:val="20"/>
              </w:rPr>
              <w:t>Başvuruda bulunan öğrenciler için kayıt tarihleri E</w:t>
            </w:r>
            <w:r w:rsidR="00AF2905">
              <w:rPr>
                <w:sz w:val="20"/>
              </w:rPr>
              <w:t>debiyat</w:t>
            </w:r>
            <w:r>
              <w:rPr>
                <w:sz w:val="20"/>
              </w:rPr>
              <w:t xml:space="preserve"> Fakültesi web adresinde ilan edilir.</w:t>
            </w:r>
          </w:p>
          <w:p w14:paraId="00AF69D4" w14:textId="77777777" w:rsidR="00D35A7B" w:rsidRDefault="00D35A7B">
            <w:pPr>
              <w:pStyle w:val="TableParagraph"/>
              <w:rPr>
                <w:rFonts w:ascii="Times New Roman"/>
              </w:rPr>
            </w:pPr>
          </w:p>
          <w:p w14:paraId="647BA522" w14:textId="77777777" w:rsidR="00D35A7B" w:rsidRDefault="00D35A7B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767AEF41" w14:textId="77777777" w:rsidR="00D35A7B" w:rsidRDefault="00000000">
            <w:pPr>
              <w:pStyle w:val="TableParagraph"/>
              <w:ind w:left="1259" w:right="1445"/>
              <w:jc w:val="both"/>
              <w:rPr>
                <w:sz w:val="20"/>
              </w:rPr>
            </w:pPr>
            <w:r>
              <w:rPr>
                <w:sz w:val="20"/>
              </w:rPr>
              <w:t>Başvurusu kabul edilen öğrenciler gerekli belgeleri hazırlayarak, belirtilen tarihlerde bizzat gelerek ilgili programa kayıt yaptırabilirler.</w:t>
            </w:r>
          </w:p>
          <w:p w14:paraId="6539771D" w14:textId="77777777" w:rsidR="00D35A7B" w:rsidRDefault="00D35A7B">
            <w:pPr>
              <w:pStyle w:val="TableParagraph"/>
              <w:rPr>
                <w:rFonts w:ascii="Times New Roman"/>
              </w:rPr>
            </w:pPr>
          </w:p>
          <w:p w14:paraId="689B7FF4" w14:textId="77777777" w:rsidR="00D35A7B" w:rsidRDefault="00D35A7B">
            <w:pPr>
              <w:pStyle w:val="TableParagraph"/>
              <w:rPr>
                <w:rFonts w:ascii="Times New Roman"/>
              </w:rPr>
            </w:pPr>
          </w:p>
          <w:p w14:paraId="3088AD7A" w14:textId="77777777" w:rsidR="00D35A7B" w:rsidRDefault="00000000">
            <w:pPr>
              <w:pStyle w:val="TableParagraph"/>
              <w:spacing w:before="184" w:line="183" w:lineRule="exact"/>
              <w:ind w:left="2333" w:right="26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İşlem</w:t>
            </w:r>
          </w:p>
          <w:p w14:paraId="0673E223" w14:textId="77777777" w:rsidR="00D35A7B" w:rsidRDefault="00000000">
            <w:pPr>
              <w:pStyle w:val="TableParagraph"/>
              <w:spacing w:line="183" w:lineRule="exact"/>
              <w:ind w:left="2310" w:right="26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Sonu</w:t>
            </w:r>
          </w:p>
        </w:tc>
        <w:tc>
          <w:tcPr>
            <w:tcW w:w="1448" w:type="dxa"/>
          </w:tcPr>
          <w:p w14:paraId="26B710C3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580ADD95" w14:textId="77777777" w:rsidR="00D35A7B" w:rsidRDefault="00000000">
            <w:pPr>
              <w:pStyle w:val="TableParagraph"/>
              <w:spacing w:before="158"/>
              <w:ind w:left="199" w:right="186" w:firstLine="5"/>
              <w:jc w:val="center"/>
              <w:rPr>
                <w:sz w:val="16"/>
              </w:rPr>
            </w:pPr>
            <w:r>
              <w:rPr>
                <w:sz w:val="16"/>
              </w:rPr>
              <w:t>Öğrenci İşleri Birimi, Öğrenci İşleri Daire Başkanlığı</w:t>
            </w:r>
          </w:p>
          <w:p w14:paraId="33E387AE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3AD8DCED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2CA04B36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1C722BAA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6301D273" w14:textId="77777777" w:rsidR="00D35A7B" w:rsidRDefault="00D35A7B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57F380BC" w14:textId="77777777" w:rsidR="00D35A7B" w:rsidRDefault="00000000">
            <w:pPr>
              <w:pStyle w:val="TableParagraph"/>
              <w:ind w:left="175" w:right="102"/>
              <w:jc w:val="center"/>
              <w:rPr>
                <w:sz w:val="16"/>
              </w:rPr>
            </w:pPr>
            <w:r>
              <w:rPr>
                <w:sz w:val="16"/>
              </w:rPr>
              <w:t>Öğrenci İşleri</w:t>
            </w:r>
          </w:p>
          <w:p w14:paraId="339E88E9" w14:textId="77777777" w:rsidR="00D35A7B" w:rsidRDefault="00000000">
            <w:pPr>
              <w:pStyle w:val="TableParagraph"/>
              <w:spacing w:before="1"/>
              <w:ind w:left="175" w:right="102"/>
              <w:jc w:val="center"/>
              <w:rPr>
                <w:sz w:val="16"/>
              </w:rPr>
            </w:pPr>
            <w:r>
              <w:rPr>
                <w:sz w:val="16"/>
              </w:rPr>
              <w:t>Birimi</w:t>
            </w:r>
          </w:p>
          <w:p w14:paraId="63F7199A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199E0350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5DF1C9C9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1FD706ED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173182F3" w14:textId="77777777" w:rsidR="00D35A7B" w:rsidRDefault="00D35A7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1795760" w14:textId="77777777" w:rsidR="00D35A7B" w:rsidRDefault="00000000">
            <w:pPr>
              <w:pStyle w:val="TableParagraph"/>
              <w:ind w:left="175" w:right="105"/>
              <w:jc w:val="center"/>
              <w:rPr>
                <w:sz w:val="16"/>
              </w:rPr>
            </w:pPr>
            <w:r>
              <w:rPr>
                <w:sz w:val="16"/>
              </w:rPr>
              <w:t>Fakülte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Yönetim Kurulu</w:t>
            </w:r>
          </w:p>
          <w:p w14:paraId="0719F970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0A82DEF6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59B0295B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562F656B" w14:textId="77777777" w:rsidR="00D35A7B" w:rsidRDefault="00D35A7B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352A025" w14:textId="77777777" w:rsidR="00D35A7B" w:rsidRDefault="00000000">
            <w:pPr>
              <w:pStyle w:val="TableParagraph"/>
              <w:ind w:left="175" w:right="102"/>
              <w:jc w:val="center"/>
              <w:rPr>
                <w:sz w:val="16"/>
              </w:rPr>
            </w:pPr>
            <w:r>
              <w:rPr>
                <w:sz w:val="16"/>
              </w:rPr>
              <w:t>Fakülte Web Sayfası Sorumlusu</w:t>
            </w:r>
          </w:p>
          <w:p w14:paraId="43D6A952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1D2A8EA0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04AE4FD1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2E38C78A" w14:textId="77777777" w:rsidR="00D35A7B" w:rsidRDefault="00D35A7B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534BBEF7" w14:textId="77777777" w:rsidR="00D35A7B" w:rsidRDefault="00000000">
            <w:pPr>
              <w:pStyle w:val="TableParagraph"/>
              <w:ind w:left="175" w:right="103"/>
              <w:jc w:val="center"/>
              <w:rPr>
                <w:sz w:val="16"/>
              </w:rPr>
            </w:pPr>
            <w:r>
              <w:rPr>
                <w:sz w:val="16"/>
              </w:rPr>
              <w:t>Öğrenci İşleri</w:t>
            </w:r>
          </w:p>
          <w:p w14:paraId="1BE9EEA9" w14:textId="77777777" w:rsidR="00D35A7B" w:rsidRDefault="00000000">
            <w:pPr>
              <w:pStyle w:val="TableParagraph"/>
              <w:spacing w:before="1"/>
              <w:ind w:left="175" w:right="102"/>
              <w:jc w:val="center"/>
              <w:rPr>
                <w:sz w:val="16"/>
              </w:rPr>
            </w:pPr>
            <w:r>
              <w:rPr>
                <w:sz w:val="16"/>
              </w:rPr>
              <w:t>Birimi</w:t>
            </w:r>
          </w:p>
        </w:tc>
        <w:tc>
          <w:tcPr>
            <w:tcW w:w="1387" w:type="dxa"/>
          </w:tcPr>
          <w:p w14:paraId="78759691" w14:textId="77777777" w:rsidR="00D35A7B" w:rsidRDefault="00D35A7B">
            <w:pPr>
              <w:pStyle w:val="TableParagraph"/>
              <w:rPr>
                <w:rFonts w:ascii="Times New Roman"/>
                <w:sz w:val="12"/>
              </w:rPr>
            </w:pPr>
          </w:p>
          <w:p w14:paraId="521E3C53" w14:textId="77777777" w:rsidR="00D35A7B" w:rsidRDefault="00D35A7B">
            <w:pPr>
              <w:pStyle w:val="TableParagraph"/>
              <w:rPr>
                <w:rFonts w:ascii="Times New Roman"/>
                <w:sz w:val="12"/>
              </w:rPr>
            </w:pPr>
          </w:p>
          <w:p w14:paraId="6CFD1B89" w14:textId="77777777" w:rsidR="00D35A7B" w:rsidRDefault="00000000">
            <w:pPr>
              <w:pStyle w:val="TableParagraph"/>
              <w:spacing w:before="91"/>
              <w:ind w:left="138" w:right="129" w:firstLine="4"/>
              <w:jc w:val="center"/>
              <w:rPr>
                <w:sz w:val="12"/>
              </w:rPr>
            </w:pPr>
            <w:hyperlink r:id="rId6">
              <w:r>
                <w:rPr>
                  <w:sz w:val="12"/>
                </w:rPr>
                <w:t>Yükseköğretim</w:t>
              </w:r>
            </w:hyperlink>
            <w:r>
              <w:rPr>
                <w:sz w:val="12"/>
              </w:rPr>
              <w:t xml:space="preserve"> </w:t>
            </w:r>
            <w:hyperlink r:id="rId7">
              <w:r>
                <w:rPr>
                  <w:sz w:val="12"/>
                </w:rPr>
                <w:t>Kurumlarında</w:t>
              </w:r>
            </w:hyperlink>
            <w:r>
              <w:rPr>
                <w:sz w:val="12"/>
              </w:rPr>
              <w:t xml:space="preserve"> </w:t>
            </w:r>
            <w:hyperlink r:id="rId8">
              <w:proofErr w:type="spellStart"/>
              <w:r>
                <w:rPr>
                  <w:sz w:val="12"/>
                </w:rPr>
                <w:t>Önlisans</w:t>
              </w:r>
              <w:proofErr w:type="spellEnd"/>
              <w:r>
                <w:rPr>
                  <w:sz w:val="12"/>
                </w:rPr>
                <w:t xml:space="preserve"> ve Lisans</w:t>
              </w:r>
            </w:hyperlink>
            <w:r>
              <w:rPr>
                <w:sz w:val="12"/>
              </w:rPr>
              <w:t xml:space="preserve"> </w:t>
            </w:r>
            <w:hyperlink r:id="rId9">
              <w:r>
                <w:rPr>
                  <w:sz w:val="12"/>
                </w:rPr>
                <w:t>Düzeyindeki</w:t>
              </w:r>
            </w:hyperlink>
            <w:r>
              <w:rPr>
                <w:sz w:val="12"/>
              </w:rPr>
              <w:t xml:space="preserve"> </w:t>
            </w:r>
            <w:hyperlink r:id="rId10">
              <w:r>
                <w:rPr>
                  <w:sz w:val="12"/>
                </w:rPr>
                <w:t>Programlar Arasında</w:t>
              </w:r>
            </w:hyperlink>
            <w:r>
              <w:rPr>
                <w:sz w:val="12"/>
              </w:rPr>
              <w:t xml:space="preserve"> </w:t>
            </w:r>
            <w:hyperlink r:id="rId11">
              <w:r>
                <w:rPr>
                  <w:sz w:val="12"/>
                </w:rPr>
                <w:t xml:space="preserve">Geçiş, Çift </w:t>
              </w:r>
              <w:proofErr w:type="spellStart"/>
              <w:r>
                <w:rPr>
                  <w:sz w:val="12"/>
                </w:rPr>
                <w:t>Anadal</w:t>
              </w:r>
              <w:proofErr w:type="spellEnd"/>
              <w:r>
                <w:rPr>
                  <w:sz w:val="12"/>
                </w:rPr>
                <w:t>,</w:t>
              </w:r>
            </w:hyperlink>
            <w:r>
              <w:rPr>
                <w:sz w:val="12"/>
              </w:rPr>
              <w:t xml:space="preserve"> </w:t>
            </w:r>
            <w:hyperlink r:id="rId12">
              <w:proofErr w:type="spellStart"/>
              <w:r>
                <w:rPr>
                  <w:sz w:val="12"/>
                </w:rPr>
                <w:t>Yandal</w:t>
              </w:r>
              <w:proofErr w:type="spellEnd"/>
              <w:r>
                <w:rPr>
                  <w:sz w:val="12"/>
                </w:rPr>
                <w:t xml:space="preserve"> ile Kurumlar</w:t>
              </w:r>
            </w:hyperlink>
            <w:r>
              <w:rPr>
                <w:sz w:val="12"/>
              </w:rPr>
              <w:t xml:space="preserve"> </w:t>
            </w:r>
            <w:hyperlink r:id="rId13">
              <w:r>
                <w:rPr>
                  <w:sz w:val="12"/>
                </w:rPr>
                <w:t>Arası Kredi Transferi</w:t>
              </w:r>
            </w:hyperlink>
            <w:r>
              <w:rPr>
                <w:sz w:val="12"/>
              </w:rPr>
              <w:t xml:space="preserve"> </w:t>
            </w:r>
            <w:hyperlink r:id="rId14">
              <w:r>
                <w:rPr>
                  <w:sz w:val="12"/>
                </w:rPr>
                <w:t>Yapılmasına İlişkin</w:t>
              </w:r>
            </w:hyperlink>
            <w:r>
              <w:rPr>
                <w:sz w:val="12"/>
              </w:rPr>
              <w:t xml:space="preserve"> </w:t>
            </w:r>
            <w:hyperlink r:id="rId15">
              <w:r>
                <w:rPr>
                  <w:sz w:val="12"/>
                </w:rPr>
                <w:t>Yönetmelik</w:t>
              </w:r>
            </w:hyperlink>
          </w:p>
          <w:p w14:paraId="45163960" w14:textId="77777777" w:rsidR="00D35A7B" w:rsidRDefault="00D35A7B">
            <w:pPr>
              <w:pStyle w:val="TableParagraph"/>
              <w:rPr>
                <w:rFonts w:ascii="Times New Roman"/>
                <w:sz w:val="12"/>
              </w:rPr>
            </w:pPr>
          </w:p>
          <w:p w14:paraId="00A3F337" w14:textId="77777777" w:rsidR="00D35A7B" w:rsidRDefault="00D35A7B">
            <w:pPr>
              <w:pStyle w:val="TableParagraph"/>
              <w:rPr>
                <w:rFonts w:ascii="Times New Roman"/>
                <w:sz w:val="12"/>
              </w:rPr>
            </w:pPr>
          </w:p>
          <w:p w14:paraId="2CB64891" w14:textId="77777777" w:rsidR="00D35A7B" w:rsidRDefault="00D35A7B">
            <w:pPr>
              <w:pStyle w:val="TableParagraph"/>
              <w:rPr>
                <w:rFonts w:ascii="Times New Roman"/>
                <w:sz w:val="12"/>
              </w:rPr>
            </w:pPr>
          </w:p>
          <w:p w14:paraId="680AB65F" w14:textId="77777777" w:rsidR="00D35A7B" w:rsidRDefault="00D35A7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7E033BBA" w14:textId="77777777" w:rsidR="00D35A7B" w:rsidRDefault="00000000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Başvuru Listesi</w:t>
            </w:r>
          </w:p>
          <w:p w14:paraId="5D175597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633B67FB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7910F820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1B0BCBB4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2E927768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43FBA167" w14:textId="77777777" w:rsidR="00D35A7B" w:rsidRDefault="00D35A7B">
            <w:pPr>
              <w:pStyle w:val="TableParagraph"/>
              <w:spacing w:before="1"/>
              <w:rPr>
                <w:rFonts w:ascii="Times New Roman"/>
              </w:rPr>
            </w:pPr>
          </w:p>
          <w:p w14:paraId="276BD758" w14:textId="77777777" w:rsidR="00D35A7B" w:rsidRDefault="00000000">
            <w:pPr>
              <w:pStyle w:val="TableParagraph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Kurul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Kararı</w:t>
            </w:r>
          </w:p>
          <w:p w14:paraId="6F310629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46C63FC4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3E891932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2C986895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6DF0F8AA" w14:textId="77777777" w:rsidR="00D35A7B" w:rsidRDefault="00D35A7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5080781C" w14:textId="77777777" w:rsidR="00D35A7B" w:rsidRDefault="00000000"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Web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Sayfası</w:t>
            </w:r>
          </w:p>
          <w:p w14:paraId="6B8CA8CE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0E34D07D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1B2F0362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75A19460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52C6158B" w14:textId="77777777" w:rsidR="00D35A7B" w:rsidRDefault="00D35A7B">
            <w:pPr>
              <w:pStyle w:val="TableParagraph"/>
              <w:rPr>
                <w:rFonts w:ascii="Times New Roman"/>
                <w:sz w:val="18"/>
              </w:rPr>
            </w:pPr>
          </w:p>
          <w:p w14:paraId="14355A47" w14:textId="77777777" w:rsidR="00D35A7B" w:rsidRDefault="00D35A7B">
            <w:pPr>
              <w:pStyle w:val="TableParagraph"/>
              <w:rPr>
                <w:rFonts w:ascii="Times New Roman"/>
              </w:rPr>
            </w:pPr>
          </w:p>
          <w:p w14:paraId="5DD51508" w14:textId="77777777" w:rsidR="00D35A7B" w:rsidRDefault="00000000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Kayıt Evrakları</w:t>
            </w:r>
          </w:p>
        </w:tc>
      </w:tr>
    </w:tbl>
    <w:p w14:paraId="2E9AB5E3" w14:textId="77777777" w:rsidR="00D35A7B" w:rsidRDefault="00D35A7B">
      <w:pPr>
        <w:pStyle w:val="KonuBal"/>
        <w:rPr>
          <w:sz w:val="20"/>
        </w:rPr>
      </w:pPr>
    </w:p>
    <w:p w14:paraId="004081C9" w14:textId="77777777" w:rsidR="00D35A7B" w:rsidRDefault="00D35A7B">
      <w:pPr>
        <w:pStyle w:val="KonuBal"/>
        <w:rPr>
          <w:sz w:val="20"/>
        </w:rPr>
      </w:pPr>
    </w:p>
    <w:p w14:paraId="45BFB7F6" w14:textId="77777777" w:rsidR="00D35A7B" w:rsidRDefault="00D35A7B">
      <w:pPr>
        <w:pStyle w:val="KonuBal"/>
        <w:spacing w:before="9"/>
        <w:rPr>
          <w:sz w:val="1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05"/>
        <w:gridCol w:w="3078"/>
        <w:gridCol w:w="3481"/>
      </w:tblGrid>
      <w:tr w:rsidR="00D35A7B" w14:paraId="6A9D2A15" w14:textId="77777777">
        <w:trPr>
          <w:trHeight w:val="33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</w:tcPr>
          <w:p w14:paraId="67013E32" w14:textId="77777777" w:rsidR="00D35A7B" w:rsidRDefault="00000000">
            <w:pPr>
              <w:pStyle w:val="TableParagraph"/>
              <w:spacing w:line="206" w:lineRule="exact"/>
              <w:ind w:left="558" w:right="543"/>
              <w:jc w:val="center"/>
              <w:rPr>
                <w:sz w:val="18"/>
              </w:rPr>
            </w:pPr>
            <w:r>
              <w:rPr>
                <w:sz w:val="18"/>
              </w:rPr>
              <w:t>Hazırlayan</w:t>
            </w:r>
          </w:p>
        </w:tc>
        <w:tc>
          <w:tcPr>
            <w:tcW w:w="3078" w:type="dxa"/>
            <w:tcBorders>
              <w:top w:val="single" w:sz="4" w:space="0" w:color="000000"/>
            </w:tcBorders>
          </w:tcPr>
          <w:p w14:paraId="35BBE69F" w14:textId="77777777" w:rsidR="00D35A7B" w:rsidRDefault="00000000">
            <w:pPr>
              <w:pStyle w:val="TableParagraph"/>
              <w:spacing w:line="206" w:lineRule="exact"/>
              <w:ind w:left="549" w:right="374"/>
              <w:jc w:val="center"/>
              <w:rPr>
                <w:sz w:val="18"/>
              </w:rPr>
            </w:pPr>
            <w:r>
              <w:rPr>
                <w:sz w:val="18"/>
              </w:rPr>
              <w:t>Sistem Onayı</w:t>
            </w:r>
          </w:p>
        </w:tc>
        <w:tc>
          <w:tcPr>
            <w:tcW w:w="3481" w:type="dxa"/>
            <w:tcBorders>
              <w:top w:val="single" w:sz="4" w:space="0" w:color="000000"/>
              <w:right w:val="single" w:sz="4" w:space="0" w:color="000000"/>
            </w:tcBorders>
          </w:tcPr>
          <w:p w14:paraId="048B2F2B" w14:textId="77777777" w:rsidR="00D35A7B" w:rsidRDefault="00000000">
            <w:pPr>
              <w:pStyle w:val="TableParagraph"/>
              <w:spacing w:line="206" w:lineRule="exact"/>
              <w:ind w:left="388" w:right="220"/>
              <w:jc w:val="center"/>
              <w:rPr>
                <w:sz w:val="18"/>
              </w:rPr>
            </w:pPr>
            <w:r>
              <w:rPr>
                <w:sz w:val="18"/>
              </w:rPr>
              <w:t>Yürürlük Onayı</w:t>
            </w:r>
          </w:p>
        </w:tc>
      </w:tr>
      <w:tr w:rsidR="00D35A7B" w14:paraId="7C63D81A" w14:textId="77777777">
        <w:trPr>
          <w:trHeight w:val="874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2A6460F0" w14:textId="5C95745F" w:rsidR="00D35A7B" w:rsidRDefault="00D35A7B">
            <w:pPr>
              <w:pStyle w:val="TableParagraph"/>
              <w:spacing w:before="120"/>
              <w:ind w:left="560" w:right="5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tcBorders>
              <w:bottom w:val="single" w:sz="4" w:space="0" w:color="000000"/>
            </w:tcBorders>
          </w:tcPr>
          <w:p w14:paraId="67E7B3F2" w14:textId="6C9E437D" w:rsidR="00D35A7B" w:rsidRDefault="00D35A7B">
            <w:pPr>
              <w:pStyle w:val="TableParagraph"/>
              <w:spacing w:before="120"/>
              <w:ind w:left="549" w:right="3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</w:tcPr>
          <w:p w14:paraId="3EEF462C" w14:textId="0E901098" w:rsidR="00D35A7B" w:rsidRDefault="00D35A7B">
            <w:pPr>
              <w:pStyle w:val="TableParagraph"/>
              <w:spacing w:before="120"/>
              <w:ind w:left="388" w:right="223"/>
              <w:jc w:val="center"/>
              <w:rPr>
                <w:rFonts w:ascii="Times New Roman" w:hAnsi="Times New Roman"/>
              </w:rPr>
            </w:pPr>
          </w:p>
        </w:tc>
      </w:tr>
    </w:tbl>
    <w:p w14:paraId="1D6660A6" w14:textId="77777777" w:rsidR="00036605" w:rsidRDefault="00036605"/>
    <w:sectPr w:rsidR="00036605">
      <w:type w:val="continuous"/>
      <w:pgSz w:w="11910" w:h="16840"/>
      <w:pgMar w:top="980" w:right="8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7B"/>
    <w:rsid w:val="00036605"/>
    <w:rsid w:val="00AF2905"/>
    <w:rsid w:val="00D3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BCC3E5E"/>
  <w15:docId w15:val="{4CF3F8F5-D76F-4245-9EAB-9D5B4FD6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vzuat.gov.tr/mevzuat?MevzuatNo=13948&amp;MevzuatTur=7&amp;MevzuatTertip=5" TargetMode="External"/><Relationship Id="rId13" Type="http://schemas.openxmlformats.org/officeDocument/2006/relationships/hyperlink" Target="https://www.mevzuat.gov.tr/mevzuat?MevzuatNo=13948&amp;MevzuatTur=7&amp;MevzuatTertip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vzuat.gov.tr/mevzuat?MevzuatNo=13948&amp;MevzuatTur=7&amp;MevzuatTertip=5" TargetMode="External"/><Relationship Id="rId12" Type="http://schemas.openxmlformats.org/officeDocument/2006/relationships/hyperlink" Target="https://www.mevzuat.gov.tr/mevzuat?MevzuatNo=13948&amp;MevzuatTur=7&amp;MevzuatTertip=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evzuat.gov.tr/mevzuat?MevzuatNo=13948&amp;MevzuatTur=7&amp;MevzuatTertip=5" TargetMode="External"/><Relationship Id="rId11" Type="http://schemas.openxmlformats.org/officeDocument/2006/relationships/hyperlink" Target="https://www.mevzuat.gov.tr/mevzuat?MevzuatNo=13948&amp;MevzuatTur=7&amp;MevzuatTertip=5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mevzuat.gov.tr/mevzuat?MevzuatNo=13948&amp;MevzuatTur=7&amp;MevzuatTertip=5" TargetMode="External"/><Relationship Id="rId10" Type="http://schemas.openxmlformats.org/officeDocument/2006/relationships/hyperlink" Target="https://www.mevzuat.gov.tr/mevzuat?MevzuatNo=13948&amp;MevzuatTur=7&amp;MevzuatTertip=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mevzuat.gov.tr/mevzuat?MevzuatNo=13948&amp;MevzuatTur=7&amp;MevzuatTertip=5" TargetMode="External"/><Relationship Id="rId14" Type="http://schemas.openxmlformats.org/officeDocument/2006/relationships/hyperlink" Target="https://www.mevzuat.gov.tr/mevzuat?MevzuatNo=13948&amp;MevzuatTur=7&amp;MevzuatTertip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msı</dc:creator>
  <cp:lastModifiedBy>Merve HANÇER</cp:lastModifiedBy>
  <cp:revision>2</cp:revision>
  <dcterms:created xsi:type="dcterms:W3CDTF">2023-09-23T12:07:00Z</dcterms:created>
  <dcterms:modified xsi:type="dcterms:W3CDTF">2023-09-25T07:19:00Z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2023-09-23T00:00:00Z</vt:filetime>
  </property>
</Properties>
</file>